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BFBC9" w14:textId="77777777" w:rsidR="00B7398C" w:rsidRDefault="00B7398C" w:rsidP="00B7398C">
      <w:pPr>
        <w:spacing w:line="240" w:lineRule="auto"/>
        <w:contextualSpacing/>
        <w:jc w:val="center"/>
        <w:rPr>
          <w:rFonts w:ascii="Times New Roman" w:hAnsi="Times New Roman" w:cs="Times New Roman"/>
          <w:sz w:val="24"/>
          <w:szCs w:val="24"/>
        </w:rPr>
      </w:pPr>
      <w:r w:rsidRPr="00383EE1">
        <w:rPr>
          <w:rFonts w:ascii="Times New Roman" w:hAnsi="Times New Roman" w:cs="Times New Roman"/>
          <w:sz w:val="24"/>
          <w:szCs w:val="24"/>
        </w:rPr>
        <w:t>CAUSE NO.</w:t>
      </w:r>
      <w:r>
        <w:rPr>
          <w:rFonts w:ascii="Times New Roman" w:hAnsi="Times New Roman" w:cs="Times New Roman"/>
          <w:sz w:val="24"/>
          <w:szCs w:val="24"/>
        </w:rPr>
        <w:t xml:space="preserve"> _______________</w:t>
      </w:r>
    </w:p>
    <w:p w14:paraId="0EB744C9" w14:textId="77777777" w:rsidR="00B7398C" w:rsidRDefault="00B7398C" w:rsidP="00B7398C">
      <w:pPr>
        <w:spacing w:line="240" w:lineRule="auto"/>
        <w:contextualSpacing/>
        <w:rPr>
          <w:rFonts w:ascii="Times New Roman" w:hAnsi="Times New Roman" w:cs="Times New Roman"/>
          <w:sz w:val="24"/>
          <w:szCs w:val="24"/>
        </w:rPr>
      </w:pPr>
    </w:p>
    <w:p w14:paraId="27D682AD" w14:textId="77777777" w:rsidR="00B7398C" w:rsidRDefault="00B7398C" w:rsidP="00B7398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IN THE _________ COURT OF</w:t>
      </w:r>
    </w:p>
    <w:p w14:paraId="6B5FEE67" w14:textId="77777777" w:rsidR="00B7398C" w:rsidRDefault="00B7398C" w:rsidP="00B7398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A49D12A" w14:textId="77777777" w:rsidR="00B7398C" w:rsidRDefault="00B7398C" w:rsidP="00B7398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t>§</w:t>
      </w:r>
    </w:p>
    <w:p w14:paraId="5CEA19E3" w14:textId="77777777" w:rsidR="00B7398C" w:rsidRDefault="00B7398C" w:rsidP="00B7398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1BF00D4E" w14:textId="77777777" w:rsidR="00B7398C" w:rsidRPr="004C7474" w:rsidRDefault="00B7398C" w:rsidP="00B7398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OF _______________ (</w:t>
      </w:r>
      <w:r w:rsidRPr="00280CDA">
        <w:rPr>
          <w:rFonts w:ascii="Times New Roman" w:hAnsi="Times New Roman" w:cs="Times New Roman"/>
          <w:sz w:val="24"/>
          <w:szCs w:val="24"/>
        </w:rPr>
        <w:t>initials only)</w:t>
      </w:r>
      <w:r w:rsidRPr="00280CDA">
        <w:rPr>
          <w:rFonts w:ascii="Times New Roman" w:hAnsi="Times New Roman" w:cs="Times New Roman"/>
          <w:sz w:val="24"/>
          <w:szCs w:val="24"/>
        </w:rPr>
        <w:tab/>
      </w:r>
      <w:r w:rsidRPr="004C7474">
        <w:rPr>
          <w:rFonts w:ascii="Times New Roman" w:hAnsi="Times New Roman" w:cs="Times New Roman"/>
          <w:sz w:val="24"/>
          <w:szCs w:val="24"/>
        </w:rPr>
        <w:tab/>
        <w:t>§</w:t>
      </w:r>
      <w:r w:rsidRPr="004C7474">
        <w:rPr>
          <w:rFonts w:ascii="Times New Roman" w:hAnsi="Times New Roman" w:cs="Times New Roman"/>
          <w:sz w:val="24"/>
          <w:szCs w:val="24"/>
        </w:rPr>
        <w:tab/>
      </w:r>
      <w:r w:rsidRPr="004C7474">
        <w:rPr>
          <w:rFonts w:ascii="Times New Roman" w:hAnsi="Times New Roman" w:cs="Times New Roman"/>
          <w:sz w:val="24"/>
          <w:szCs w:val="24"/>
        </w:rPr>
        <w:tab/>
        <w:t>_________ COUNTY, TEXAS</w:t>
      </w:r>
    </w:p>
    <w:p w14:paraId="7E792756" w14:textId="77777777" w:rsidR="00B7398C" w:rsidRPr="00B7398C" w:rsidRDefault="00B7398C" w:rsidP="00B7398C">
      <w:pPr>
        <w:spacing w:line="240" w:lineRule="auto"/>
        <w:contextualSpacing/>
        <w:rPr>
          <w:rFonts w:ascii="Times New Roman" w:hAnsi="Times New Roman" w:cs="Times New Roman"/>
          <w:sz w:val="24"/>
          <w:szCs w:val="24"/>
        </w:rPr>
      </w:pPr>
    </w:p>
    <w:p w14:paraId="08E716B1" w14:textId="77777777" w:rsidR="00B7398C" w:rsidRPr="00C9045E" w:rsidRDefault="00B7398C" w:rsidP="00B7398C">
      <w:pPr>
        <w:spacing w:line="240" w:lineRule="auto"/>
        <w:contextualSpacing/>
        <w:jc w:val="center"/>
        <w:rPr>
          <w:rFonts w:ascii="Times New Roman" w:hAnsi="Times New Roman" w:cs="Times New Roman"/>
          <w:b/>
          <w:bCs/>
          <w:sz w:val="24"/>
          <w:szCs w:val="24"/>
          <w:u w:val="single"/>
        </w:rPr>
      </w:pPr>
      <w:r w:rsidRPr="00C9045E">
        <w:rPr>
          <w:rFonts w:ascii="Times New Roman" w:hAnsi="Times New Roman" w:cs="Times New Roman"/>
          <w:b/>
          <w:bCs/>
          <w:sz w:val="24"/>
          <w:szCs w:val="24"/>
          <w:u w:val="single"/>
        </w:rPr>
        <w:t>ORDER FOR EXTENDED OUTPATIENT MENTAL HEALTH SERVICES</w:t>
      </w:r>
    </w:p>
    <w:p w14:paraId="245E2EF0" w14:textId="77777777" w:rsidR="00B7398C" w:rsidRDefault="00B7398C" w:rsidP="00B7398C">
      <w:pPr>
        <w:spacing w:line="240" w:lineRule="auto"/>
        <w:contextualSpacing/>
        <w:jc w:val="center"/>
        <w:rPr>
          <w:rFonts w:ascii="Times New Roman" w:hAnsi="Times New Roman" w:cs="Times New Roman"/>
          <w:b/>
          <w:bCs/>
          <w:sz w:val="24"/>
          <w:szCs w:val="24"/>
        </w:rPr>
      </w:pPr>
    </w:p>
    <w:p w14:paraId="4C3B6E3A" w14:textId="0E495F28" w:rsidR="00B7398C" w:rsidRDefault="00B7398C" w:rsidP="00B7398C">
      <w:pPr>
        <w:spacing w:line="240" w:lineRule="auto"/>
        <w:jc w:val="both"/>
        <w:rPr>
          <w:rFonts w:ascii="Times New Roman" w:hAnsi="Times New Roman" w:cs="Times New Roman"/>
          <w:sz w:val="24"/>
          <w:szCs w:val="24"/>
        </w:rPr>
      </w:pPr>
      <w:r>
        <w:rPr>
          <w:rFonts w:ascii="Times New Roman" w:hAnsi="Times New Roman" w:cs="Times New Roman"/>
          <w:sz w:val="24"/>
          <w:szCs w:val="24"/>
        </w:rPr>
        <w:tab/>
        <w:t>On this the ________ day of _________________, 20</w:t>
      </w:r>
      <w:r>
        <w:rPr>
          <w:rFonts w:ascii="Times New Roman" w:hAnsi="Times New Roman" w:cs="Times New Roman"/>
          <w:sz w:val="24"/>
          <w:szCs w:val="24"/>
        </w:rPr>
        <w:t>2</w:t>
      </w:r>
      <w:r>
        <w:rPr>
          <w:rFonts w:ascii="Times New Roman" w:hAnsi="Times New Roman" w:cs="Times New Roman"/>
          <w:sz w:val="24"/>
          <w:szCs w:val="24"/>
        </w:rPr>
        <w:t xml:space="preserve">___ came to be heard an Application for Court-Ordered Extended Outpatient Mental Health Services in the above-styled cause, alleging that __________________________________, hereinafter called “Patient”, is </w:t>
      </w:r>
      <w:r>
        <w:rPr>
          <w:rFonts w:ascii="Times New Roman" w:hAnsi="Times New Roman" w:cs="Times New Roman"/>
          <w:sz w:val="24"/>
          <w:szCs w:val="24"/>
        </w:rPr>
        <w:t xml:space="preserve">a person with </w:t>
      </w:r>
      <w:r>
        <w:rPr>
          <w:rFonts w:ascii="Times New Roman" w:hAnsi="Times New Roman" w:cs="Times New Roman"/>
          <w:sz w:val="24"/>
          <w:szCs w:val="24"/>
        </w:rPr>
        <w:t>mental ill</w:t>
      </w:r>
      <w:r>
        <w:rPr>
          <w:rFonts w:ascii="Times New Roman" w:hAnsi="Times New Roman" w:cs="Times New Roman"/>
          <w:sz w:val="24"/>
          <w:szCs w:val="24"/>
        </w:rPr>
        <w:t>ness</w:t>
      </w:r>
      <w:r>
        <w:rPr>
          <w:rFonts w:ascii="Times New Roman" w:hAnsi="Times New Roman" w:cs="Times New Roman"/>
          <w:sz w:val="24"/>
          <w:szCs w:val="24"/>
        </w:rPr>
        <w:t xml:space="preserve"> and meets the criteria for court-ordered</w:t>
      </w:r>
      <w:r>
        <w:rPr>
          <w:rFonts w:ascii="Times New Roman" w:hAnsi="Times New Roman" w:cs="Times New Roman"/>
          <w:sz w:val="24"/>
          <w:szCs w:val="24"/>
        </w:rPr>
        <w:t xml:space="preserve"> extended outpatient</w:t>
      </w:r>
      <w:r>
        <w:rPr>
          <w:rFonts w:ascii="Times New Roman" w:hAnsi="Times New Roman" w:cs="Times New Roman"/>
          <w:sz w:val="24"/>
          <w:szCs w:val="24"/>
        </w:rPr>
        <w:t xml:space="preserve"> mental health services; and no jury having been requested, __________________________ the attorney representing the Patient, announced ready, and all matters of fact and law were submitted to the Court, and the Court finds as follows:</w:t>
      </w:r>
    </w:p>
    <w:p w14:paraId="1F007406" w14:textId="77777777" w:rsidR="00B7398C" w:rsidRDefault="00B7398C" w:rsidP="00B7398C">
      <w:pPr>
        <w:jc w:val="both"/>
        <w:rPr>
          <w:rFonts w:ascii="Times New Roman" w:hAnsi="Times New Roman" w:cs="Times New Roman"/>
          <w:sz w:val="24"/>
          <w:szCs w:val="24"/>
        </w:rPr>
      </w:pPr>
      <w:r>
        <w:rPr>
          <w:rFonts w:ascii="Times New Roman" w:hAnsi="Times New Roman" w:cs="Times New Roman"/>
          <w:sz w:val="24"/>
          <w:szCs w:val="24"/>
        </w:rPr>
        <w:tab/>
        <w:t xml:space="preserve">That all necessary notices and copies of the Application have been served as required by law, that, if applicable, there has been filed with the Court a recommendation for the most appropriate treatment alternative for the Patient, that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terms and provisions of the Texas Health and Safety Code have been complied with, and that appropriate mental health services are available to the patient.</w:t>
      </w:r>
    </w:p>
    <w:p w14:paraId="6F6FD28F" w14:textId="77777777" w:rsidR="00B7398C" w:rsidRDefault="00B7398C" w:rsidP="00B7398C">
      <w:pPr>
        <w:jc w:val="both"/>
        <w:rPr>
          <w:rFonts w:ascii="Times New Roman" w:hAnsi="Times New Roman" w:cs="Times New Roman"/>
          <w:sz w:val="24"/>
          <w:szCs w:val="24"/>
        </w:rPr>
      </w:pPr>
      <w:r>
        <w:rPr>
          <w:rFonts w:ascii="Times New Roman" w:hAnsi="Times New Roman" w:cs="Times New Roman"/>
          <w:sz w:val="24"/>
          <w:szCs w:val="24"/>
        </w:rPr>
        <w:tab/>
        <w:t>That after considering all the evidence, the recommendation for the most appropriate treatment alternative, if any, and the expert, competent medical or psychiatric testimony, it appears to the Court that the allegations of the Application are true and correct and are supported by clear and convincing evidence that:</w:t>
      </w:r>
    </w:p>
    <w:p w14:paraId="2FEDA39F" w14:textId="77777777" w:rsidR="00B7398C" w:rsidRDefault="00B7398C" w:rsidP="00B7398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Patient is a person with severe and persistent mental </w:t>
      </w:r>
      <w:proofErr w:type="gramStart"/>
      <w:r>
        <w:rPr>
          <w:rFonts w:ascii="Times New Roman" w:hAnsi="Times New Roman" w:cs="Times New Roman"/>
          <w:sz w:val="24"/>
          <w:szCs w:val="24"/>
        </w:rPr>
        <w:t>illness;</w:t>
      </w:r>
      <w:proofErr w:type="gramEnd"/>
    </w:p>
    <w:p w14:paraId="4AAAE55A" w14:textId="77777777" w:rsidR="00B7398C" w:rsidRDefault="00B7398C" w:rsidP="00B7398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as a result of the mental illness, the Patient will, if not treated, experience deterioration of the ability to function independently to the extent that the Patient will be unable to live safely in the community without court-ordered outpatient mental health </w:t>
      </w:r>
      <w:proofErr w:type="gramStart"/>
      <w:r>
        <w:rPr>
          <w:rFonts w:ascii="Times New Roman" w:hAnsi="Times New Roman" w:cs="Times New Roman"/>
          <w:sz w:val="24"/>
          <w:szCs w:val="24"/>
        </w:rPr>
        <w:t>services;</w:t>
      </w:r>
      <w:proofErr w:type="gramEnd"/>
    </w:p>
    <w:p w14:paraId="192D7854" w14:textId="77777777" w:rsidR="00B7398C" w:rsidRDefault="00B7398C" w:rsidP="00B7398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outpatient mental health services are needed to prevent a relapse that would likely result in serious harm to the Patient or </w:t>
      </w:r>
      <w:proofErr w:type="gramStart"/>
      <w:r>
        <w:rPr>
          <w:rFonts w:ascii="Times New Roman" w:hAnsi="Times New Roman" w:cs="Times New Roman"/>
          <w:sz w:val="24"/>
          <w:szCs w:val="24"/>
        </w:rPr>
        <w:t>others;</w:t>
      </w:r>
      <w:proofErr w:type="gramEnd"/>
    </w:p>
    <w:p w14:paraId="006DDEB3" w14:textId="77777777" w:rsidR="00B7398C" w:rsidRDefault="00B7398C" w:rsidP="00B7398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Patient has an inability to participate in outpatient treatment services effectively and voluntarily, demonstrated by:</w:t>
      </w:r>
    </w:p>
    <w:p w14:paraId="120524A4" w14:textId="77777777" w:rsidR="00B7398C" w:rsidRDefault="00B7398C" w:rsidP="00B7398C">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any of the Patient’s actions occurring within the two-year period that immediately preceded the hearing; or</w:t>
      </w:r>
    </w:p>
    <w:p w14:paraId="6A5B501D" w14:textId="77777777" w:rsidR="00B7398C" w:rsidRDefault="00B7398C" w:rsidP="00B7398C">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specific characteristics of the Patient’s clinical condition that significantly impair the Patient’s ability to make a rational and informed decision whether to submit to voluntary outpatient treatment.</w:t>
      </w:r>
    </w:p>
    <w:p w14:paraId="4C1D5824" w14:textId="77777777" w:rsidR="00B7398C" w:rsidRDefault="00B7398C" w:rsidP="00B7398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Patient’s condition is expected to continue for more than ninety (90) days; and</w:t>
      </w:r>
    </w:p>
    <w:p w14:paraId="1CCB38F1" w14:textId="77777777" w:rsidR="00B7398C" w:rsidRDefault="00B7398C" w:rsidP="00B7398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Patient has received:</w:t>
      </w:r>
    </w:p>
    <w:p w14:paraId="3B54438D" w14:textId="77777777" w:rsidR="00B7398C" w:rsidRDefault="00B7398C" w:rsidP="00B7398C">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court-ordered inpatient mental health services under this subtitle or under Subchapter D or E, Chapter 46B, Code of Criminal Procedure, for </w:t>
      </w:r>
      <w:r>
        <w:rPr>
          <w:rFonts w:ascii="Times New Roman" w:hAnsi="Times New Roman" w:cs="Times New Roman"/>
          <w:sz w:val="24"/>
          <w:szCs w:val="24"/>
        </w:rPr>
        <w:lastRenderedPageBreak/>
        <w:t>a total of at least sixty (60) days during the preceding twelve (12) months; or</w:t>
      </w:r>
    </w:p>
    <w:p w14:paraId="2AB0556F" w14:textId="7A6166A3" w:rsidR="00B7398C" w:rsidRDefault="00B7398C" w:rsidP="00B7398C">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court-ordered outpatient mental health services under this subtitle or under Subchapter D or E, Chapter 46B, Code of Criminal Procedure, during the preceding sixty (6</w:t>
      </w:r>
      <w:r>
        <w:rPr>
          <w:rFonts w:ascii="Times New Roman" w:hAnsi="Times New Roman" w:cs="Times New Roman"/>
          <w:sz w:val="24"/>
          <w:szCs w:val="24"/>
        </w:rPr>
        <w:t>0</w:t>
      </w:r>
      <w:r>
        <w:rPr>
          <w:rFonts w:ascii="Times New Roman" w:hAnsi="Times New Roman" w:cs="Times New Roman"/>
          <w:sz w:val="24"/>
          <w:szCs w:val="24"/>
        </w:rPr>
        <w:t>) days.</w:t>
      </w:r>
    </w:p>
    <w:p w14:paraId="49CA5BAA" w14:textId="77777777" w:rsidR="00B7398C" w:rsidRDefault="00B7398C" w:rsidP="00B7398C">
      <w:pPr>
        <w:pStyle w:val="ListParagraph"/>
        <w:ind w:left="2520"/>
        <w:jc w:val="both"/>
        <w:rPr>
          <w:rFonts w:ascii="Times New Roman" w:hAnsi="Times New Roman" w:cs="Times New Roman"/>
          <w:sz w:val="24"/>
          <w:szCs w:val="24"/>
        </w:rPr>
      </w:pPr>
    </w:p>
    <w:p w14:paraId="63556F09" w14:textId="78124E94" w:rsidR="00B7398C" w:rsidRDefault="00B7398C" w:rsidP="00B7398C">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It is therefore determined that the Patient is </w:t>
      </w:r>
      <w:r w:rsidR="00C53896">
        <w:rPr>
          <w:rFonts w:ascii="Times New Roman" w:hAnsi="Times New Roman" w:cs="Times New Roman"/>
          <w:sz w:val="24"/>
          <w:szCs w:val="24"/>
        </w:rPr>
        <w:t xml:space="preserve">a person with </w:t>
      </w:r>
      <w:r>
        <w:rPr>
          <w:rFonts w:ascii="Times New Roman" w:hAnsi="Times New Roman" w:cs="Times New Roman"/>
          <w:sz w:val="24"/>
          <w:szCs w:val="24"/>
        </w:rPr>
        <w:t>mental ill</w:t>
      </w:r>
      <w:r w:rsidR="00C53896">
        <w:rPr>
          <w:rFonts w:ascii="Times New Roman" w:hAnsi="Times New Roman" w:cs="Times New Roman"/>
          <w:sz w:val="24"/>
          <w:szCs w:val="24"/>
        </w:rPr>
        <w:t>ness</w:t>
      </w:r>
      <w:r>
        <w:rPr>
          <w:rFonts w:ascii="Times New Roman" w:hAnsi="Times New Roman" w:cs="Times New Roman"/>
          <w:sz w:val="24"/>
          <w:szCs w:val="24"/>
        </w:rPr>
        <w:t xml:space="preserve"> and meets the criteria for, and requires, court-ordered temporary </w:t>
      </w:r>
      <w:r w:rsidR="00C53896">
        <w:rPr>
          <w:rFonts w:ascii="Times New Roman" w:hAnsi="Times New Roman" w:cs="Times New Roman"/>
          <w:sz w:val="24"/>
          <w:szCs w:val="24"/>
        </w:rPr>
        <w:t xml:space="preserve">outpatient </w:t>
      </w:r>
      <w:r>
        <w:rPr>
          <w:rFonts w:ascii="Times New Roman" w:hAnsi="Times New Roman" w:cs="Times New Roman"/>
          <w:sz w:val="24"/>
          <w:szCs w:val="24"/>
        </w:rPr>
        <w:t xml:space="preserve">mental health services and that the same shall be ordered in the least restrictive appropriate setting available. Accordingly, it is ORDERED that the Patient be, and is hereby, required to participate in outpatient mental health services with the following treatment facility: _________________________________ for a period of treatment not to exceed twelve (12) months. It is further ORDERED that the Individual to be responsible for those services is _____________________________________________ (executive director/facility administrator), the head of such facility, or their authorized, qualified designee, who is to submit to the Court within two weeks of the entering of this Order a general program of treatment for the Patient, to be incorporated in this Order. It is also ORDERED that the above individual responsible, or </w:t>
      </w:r>
      <w:r w:rsidR="00C53896">
        <w:rPr>
          <w:rFonts w:ascii="Times New Roman" w:hAnsi="Times New Roman" w:cs="Times New Roman"/>
          <w:sz w:val="24"/>
          <w:szCs w:val="24"/>
        </w:rPr>
        <w:t>their</w:t>
      </w:r>
      <w:r>
        <w:rPr>
          <w:rFonts w:ascii="Times New Roman" w:hAnsi="Times New Roman" w:cs="Times New Roman"/>
          <w:sz w:val="24"/>
          <w:szCs w:val="24"/>
        </w:rPr>
        <w:t xml:space="preserve"> designees, promptly inform the Court if the Patient fails to comply with the terms of this Order or the general program of treatment, or if the Patient’s condition has so deteriorated that outpatient mental health services are no longer appropriate, or if any other substantial changes in the general program of treatment which may occur prior to the expiration of this Order.</w:t>
      </w:r>
    </w:p>
    <w:p w14:paraId="5F919970" w14:textId="77777777" w:rsidR="00B7398C" w:rsidRDefault="00B7398C" w:rsidP="00B7398C">
      <w:pPr>
        <w:spacing w:line="240" w:lineRule="auto"/>
        <w:contextualSpacing/>
        <w:jc w:val="both"/>
        <w:rPr>
          <w:rFonts w:ascii="Times New Roman" w:hAnsi="Times New Roman" w:cs="Times New Roman"/>
          <w:sz w:val="24"/>
          <w:szCs w:val="24"/>
        </w:rPr>
      </w:pPr>
    </w:p>
    <w:p w14:paraId="6FB8507A" w14:textId="7246417F" w:rsidR="00B7398C" w:rsidRDefault="00B7398C" w:rsidP="00B7398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SIGNED this ________ day of ____________________, 20</w:t>
      </w:r>
      <w:r>
        <w:rPr>
          <w:rFonts w:ascii="Times New Roman" w:hAnsi="Times New Roman" w:cs="Times New Roman"/>
          <w:sz w:val="24"/>
          <w:szCs w:val="24"/>
        </w:rPr>
        <w:t>2</w:t>
      </w:r>
      <w:r>
        <w:rPr>
          <w:rFonts w:ascii="Times New Roman" w:hAnsi="Times New Roman" w:cs="Times New Roman"/>
          <w:sz w:val="24"/>
          <w:szCs w:val="24"/>
        </w:rPr>
        <w:t>__.</w:t>
      </w:r>
    </w:p>
    <w:p w14:paraId="0CF43CA7" w14:textId="77777777" w:rsidR="00B7398C" w:rsidRDefault="00B7398C" w:rsidP="00B7398C">
      <w:pPr>
        <w:spacing w:line="240" w:lineRule="auto"/>
        <w:jc w:val="both"/>
        <w:rPr>
          <w:rFonts w:ascii="Times New Roman" w:hAnsi="Times New Roman" w:cs="Times New Roman"/>
          <w:sz w:val="24"/>
          <w:szCs w:val="24"/>
        </w:rPr>
      </w:pPr>
    </w:p>
    <w:p w14:paraId="10C78E8A" w14:textId="77777777" w:rsidR="00B7398C" w:rsidRDefault="00B7398C" w:rsidP="00B7398C">
      <w:pPr>
        <w:spacing w:line="240" w:lineRule="auto"/>
        <w:contextualSpacing/>
        <w:jc w:val="both"/>
        <w:rPr>
          <w:rFonts w:ascii="Times New Roman" w:hAnsi="Times New Roman" w:cs="Times New Roman"/>
          <w:sz w:val="24"/>
          <w:szCs w:val="24"/>
        </w:rPr>
      </w:pPr>
    </w:p>
    <w:p w14:paraId="52B3FCA1" w14:textId="77777777" w:rsidR="00B7398C" w:rsidRDefault="00B7398C" w:rsidP="00B7398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w:t>
      </w:r>
    </w:p>
    <w:p w14:paraId="5DEF84AD" w14:textId="77777777" w:rsidR="00B7398C" w:rsidRDefault="00B7398C" w:rsidP="00B7398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PRESIDING JUDGE</w:t>
      </w:r>
    </w:p>
    <w:p w14:paraId="48C1D908" w14:textId="77777777" w:rsidR="00B7398C" w:rsidRDefault="00B7398C" w:rsidP="00B7398C">
      <w:pPr>
        <w:spacing w:line="240" w:lineRule="auto"/>
        <w:contextualSpacing/>
        <w:jc w:val="both"/>
        <w:rPr>
          <w:rFonts w:ascii="Times New Roman" w:hAnsi="Times New Roman" w:cs="Times New Roman"/>
          <w:sz w:val="24"/>
          <w:szCs w:val="24"/>
        </w:rPr>
      </w:pPr>
    </w:p>
    <w:p w14:paraId="4FAFEF3B" w14:textId="77777777" w:rsidR="00B7398C" w:rsidRDefault="00B7398C" w:rsidP="00B7398C">
      <w:pPr>
        <w:spacing w:line="240" w:lineRule="auto"/>
        <w:contextualSpacing/>
        <w:jc w:val="both"/>
        <w:rPr>
          <w:rFonts w:ascii="Times New Roman" w:hAnsi="Times New Roman" w:cs="Times New Roman"/>
          <w:sz w:val="24"/>
          <w:szCs w:val="24"/>
        </w:rPr>
      </w:pPr>
    </w:p>
    <w:p w14:paraId="2B7996C8" w14:textId="77777777" w:rsidR="00B7398C" w:rsidRDefault="00B7398C" w:rsidP="00B7398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w:t>
      </w:r>
    </w:p>
    <w:p w14:paraId="729A4328" w14:textId="77777777" w:rsidR="00B7398C" w:rsidRDefault="00B7398C" w:rsidP="00B7398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ATTORNEY FOR PATIENT</w:t>
      </w:r>
    </w:p>
    <w:p w14:paraId="230F40D5" w14:textId="77777777" w:rsidR="00B7398C" w:rsidRDefault="00B7398C" w:rsidP="00B7398C">
      <w:pPr>
        <w:spacing w:line="240" w:lineRule="auto"/>
        <w:contextualSpacing/>
        <w:jc w:val="both"/>
        <w:rPr>
          <w:rFonts w:ascii="Times New Roman" w:hAnsi="Times New Roman" w:cs="Times New Roman"/>
          <w:sz w:val="24"/>
          <w:szCs w:val="24"/>
        </w:rPr>
      </w:pPr>
    </w:p>
    <w:p w14:paraId="1B36E30E" w14:textId="77777777" w:rsidR="00B7398C" w:rsidRDefault="00B7398C" w:rsidP="00B7398C">
      <w:pPr>
        <w:spacing w:line="240" w:lineRule="auto"/>
        <w:contextualSpacing/>
        <w:jc w:val="both"/>
        <w:rPr>
          <w:rFonts w:ascii="Times New Roman" w:hAnsi="Times New Roman" w:cs="Times New Roman"/>
          <w:sz w:val="24"/>
          <w:szCs w:val="24"/>
        </w:rPr>
      </w:pPr>
    </w:p>
    <w:p w14:paraId="23B141FE" w14:textId="77777777" w:rsidR="00B7398C" w:rsidRDefault="00B7398C" w:rsidP="00B7398C">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w:t>
      </w:r>
    </w:p>
    <w:p w14:paraId="623D5FB3" w14:textId="77777777" w:rsidR="00B7398C" w:rsidRPr="000B1E2A" w:rsidRDefault="00B7398C" w:rsidP="00B7398C">
      <w:pPr>
        <w:spacing w:line="240" w:lineRule="auto"/>
        <w:contextualSpacing/>
        <w:rPr>
          <w:rFonts w:ascii="Times New Roman" w:hAnsi="Times New Roman" w:cs="Times New Roman"/>
          <w:sz w:val="24"/>
          <w:szCs w:val="24"/>
        </w:rPr>
      </w:pPr>
      <w:r>
        <w:rPr>
          <w:rFonts w:ascii="Times New Roman" w:hAnsi="Times New Roman" w:cs="Times New Roman"/>
          <w:sz w:val="24"/>
          <w:szCs w:val="24"/>
        </w:rPr>
        <w:t>PATIENT</w:t>
      </w:r>
    </w:p>
    <w:p w14:paraId="0F0A49A6" w14:textId="77777777" w:rsidR="00B16C9C" w:rsidRDefault="00B16C9C"/>
    <w:sectPr w:rsidR="00B16C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4DA79" w14:textId="77777777" w:rsidR="004E1F21" w:rsidRDefault="004E1F21" w:rsidP="00C53896">
      <w:pPr>
        <w:spacing w:after="0" w:line="240" w:lineRule="auto"/>
      </w:pPr>
      <w:r>
        <w:separator/>
      </w:r>
    </w:p>
  </w:endnote>
  <w:endnote w:type="continuationSeparator" w:id="0">
    <w:p w14:paraId="0B4D6FFF" w14:textId="77777777" w:rsidR="004E1F21" w:rsidRDefault="004E1F21" w:rsidP="00C5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F267C" w14:textId="10CCECF7" w:rsidR="00C53896" w:rsidRDefault="00C53896">
    <w:pPr>
      <w:pStyle w:val="Footer"/>
    </w:pPr>
    <w:r>
      <w:t>Judgment/Order for Extended Outpatient Mental Health Services-Model 2</w:t>
    </w:r>
  </w:p>
  <w:p w14:paraId="68D7443C" w14:textId="5EE2F522" w:rsidR="00C53896" w:rsidRDefault="00C53896">
    <w:pPr>
      <w:pStyle w:val="Footer"/>
    </w:pPr>
    <w:r>
      <w:t>REV 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D0739" w14:textId="77777777" w:rsidR="004E1F21" w:rsidRDefault="004E1F21" w:rsidP="00C53896">
      <w:pPr>
        <w:spacing w:after="0" w:line="240" w:lineRule="auto"/>
      </w:pPr>
      <w:r>
        <w:separator/>
      </w:r>
    </w:p>
  </w:footnote>
  <w:footnote w:type="continuationSeparator" w:id="0">
    <w:p w14:paraId="23B87216" w14:textId="77777777" w:rsidR="004E1F21" w:rsidRDefault="004E1F21" w:rsidP="00C53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C12D2A"/>
    <w:multiLevelType w:val="hybridMultilevel"/>
    <w:tmpl w:val="6AD6292A"/>
    <w:lvl w:ilvl="0" w:tplc="013252B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8C"/>
    <w:rsid w:val="004E1F21"/>
    <w:rsid w:val="00B16C9C"/>
    <w:rsid w:val="00B7398C"/>
    <w:rsid w:val="00C5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CBB66"/>
  <w15:chartTrackingRefBased/>
  <w15:docId w15:val="{608ACFEA-A939-4D0B-B4D7-B31072CF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9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B7398C"/>
    <w:pPr>
      <w:spacing w:after="0" w:line="240" w:lineRule="auto"/>
      <w:ind w:left="720"/>
      <w:contextualSpacing/>
    </w:pPr>
  </w:style>
  <w:style w:type="paragraph" w:styleId="Header">
    <w:name w:val="header"/>
    <w:basedOn w:val="Normal"/>
    <w:link w:val="HeaderChar"/>
    <w:uiPriority w:val="99"/>
    <w:unhideWhenUsed/>
    <w:rsid w:val="00C53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896"/>
  </w:style>
  <w:style w:type="paragraph" w:styleId="Footer">
    <w:name w:val="footer"/>
    <w:basedOn w:val="Normal"/>
    <w:link w:val="FooterChar"/>
    <w:uiPriority w:val="99"/>
    <w:unhideWhenUsed/>
    <w:rsid w:val="00C5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7B6662-C0D7-41C9-82A3-650172192A8E}"/>
</file>

<file path=customXml/itemProps2.xml><?xml version="1.0" encoding="utf-8"?>
<ds:datastoreItem xmlns:ds="http://schemas.openxmlformats.org/officeDocument/2006/customXml" ds:itemID="{4D83905A-1ED4-485C-B022-4077B2228227}"/>
</file>

<file path=customXml/itemProps3.xml><?xml version="1.0" encoding="utf-8"?>
<ds:datastoreItem xmlns:ds="http://schemas.openxmlformats.org/officeDocument/2006/customXml" ds:itemID="{C4DCDB27-919A-4F9D-9D40-166774FE3238}"/>
</file>

<file path=docProps/app.xml><?xml version="1.0" encoding="utf-8"?>
<Properties xmlns="http://schemas.openxmlformats.org/officeDocument/2006/extended-properties" xmlns:vt="http://schemas.openxmlformats.org/officeDocument/2006/docPropsVTypes">
  <Template>Normal</Template>
  <TotalTime>41</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1</cp:revision>
  <dcterms:created xsi:type="dcterms:W3CDTF">2022-01-26T21:54:00Z</dcterms:created>
  <dcterms:modified xsi:type="dcterms:W3CDTF">2022-01-26T23:30:00Z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